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90" w:rsidRPr="00703E90" w:rsidRDefault="00703E90" w:rsidP="00703E90">
      <w:pPr>
        <w:spacing w:before="100" w:beforeAutospacing="1" w:after="24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sidRPr="00703E90">
        <w:rPr>
          <w:rFonts w:ascii="Times New Roman" w:eastAsia="Times New Roman" w:hAnsi="Times New Roman" w:cs="Times New Roman"/>
          <w:sz w:val="24"/>
          <w:szCs w:val="24"/>
          <w:lang w:eastAsia="pl-PL"/>
        </w:rPr>
        <w:br/>
      </w:r>
      <w:r w:rsidRPr="00703E90">
        <w:rPr>
          <w:rFonts w:ascii="Times New Roman" w:eastAsia="Times New Roman" w:hAnsi="Times New Roman" w:cs="Times New Roman"/>
          <w:b/>
          <w:bCs/>
          <w:sz w:val="24"/>
          <w:szCs w:val="24"/>
          <w:lang w:eastAsia="pl-PL"/>
        </w:rPr>
        <w:t>Numer ogłoszenia: 201138 - 2015; data zamieszczenia: 06.08.2015</w:t>
      </w:r>
      <w:r w:rsidRPr="00703E90">
        <w:rPr>
          <w:rFonts w:ascii="Times New Roman" w:eastAsia="Times New Roman" w:hAnsi="Times New Roman" w:cs="Times New Roman"/>
          <w:sz w:val="24"/>
          <w:szCs w:val="24"/>
          <w:lang w:eastAsia="pl-PL"/>
        </w:rPr>
        <w:br/>
        <w:t>OGŁOSZENIE O ZAMÓWIENIU - usługi</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Zamieszczanie ogłoszenia:</w:t>
      </w:r>
      <w:r w:rsidRPr="00703E90">
        <w:rPr>
          <w:rFonts w:ascii="Times New Roman" w:eastAsia="Times New Roman" w:hAnsi="Times New Roman" w:cs="Times New Roman"/>
          <w:sz w:val="24"/>
          <w:szCs w:val="24"/>
          <w:lang w:eastAsia="pl-PL"/>
        </w:rPr>
        <w:t xml:space="preserve"> obowiązkowe.</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Ogłoszenie dotyczy:</w:t>
      </w:r>
      <w:r w:rsidRPr="00703E9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703E90" w:rsidRPr="00703E90" w:rsidTr="00703E9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E90" w:rsidRPr="00703E90" w:rsidRDefault="00703E90" w:rsidP="00703E90">
            <w:pPr>
              <w:spacing w:after="0" w:line="240" w:lineRule="auto"/>
              <w:jc w:val="center"/>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V</w:t>
            </w:r>
          </w:p>
        </w:tc>
        <w:tc>
          <w:tcPr>
            <w:tcW w:w="0" w:type="auto"/>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zamówienia publicznego</w:t>
            </w:r>
          </w:p>
        </w:tc>
      </w:tr>
      <w:tr w:rsidR="00703E90" w:rsidRPr="00703E90" w:rsidTr="00703E9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zawarcia umowy ramowej</w:t>
            </w:r>
          </w:p>
        </w:tc>
      </w:tr>
      <w:tr w:rsidR="00703E90" w:rsidRPr="00703E90" w:rsidTr="00703E9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ustanowienia dynamicznego systemu zakupów (DSZ)</w:t>
            </w:r>
          </w:p>
        </w:tc>
      </w:tr>
    </w:tbl>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SEKCJA I: ZAMAWIAJĄCY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 1) NAZWA I ADRES:</w:t>
      </w:r>
      <w:r w:rsidRPr="00703E90">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703E90" w:rsidRPr="00703E90" w:rsidRDefault="00703E90" w:rsidP="00703E9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Adres strony internetowej zamawiającego:</w:t>
      </w:r>
      <w:r w:rsidRPr="00703E90">
        <w:rPr>
          <w:rFonts w:ascii="Times New Roman" w:eastAsia="Times New Roman" w:hAnsi="Times New Roman" w:cs="Times New Roman"/>
          <w:sz w:val="24"/>
          <w:szCs w:val="24"/>
          <w:lang w:eastAsia="pl-PL"/>
        </w:rPr>
        <w:t xml:space="preserve"> www.spaaoa-przysucha.internetdsl.pl</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 2) RODZAJ ZAMAWIAJĄCEGO:</w:t>
      </w:r>
      <w:r w:rsidRPr="00703E90">
        <w:rPr>
          <w:rFonts w:ascii="Times New Roman" w:eastAsia="Times New Roman" w:hAnsi="Times New Roman" w:cs="Times New Roman"/>
          <w:sz w:val="24"/>
          <w:szCs w:val="24"/>
          <w:lang w:eastAsia="pl-PL"/>
        </w:rPr>
        <w:t xml:space="preserve"> Samodzielny publiczny zakład opieki zdrowotnej.</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SEKCJA II: PRZEDMIOT ZAMÓWIENIA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 OKREŚLENIE PRZEDMIOTU ZAMÓWIENIA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II.1.1) Nazwa nadana zamówieniu przez zamawiającego:</w:t>
      </w:r>
      <w:r w:rsidRPr="00703E90">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II.1.2) Rodzaj zamówienia:</w:t>
      </w:r>
      <w:r w:rsidRPr="00703E90">
        <w:rPr>
          <w:rFonts w:ascii="Times New Roman" w:eastAsia="Times New Roman" w:hAnsi="Times New Roman" w:cs="Times New Roman"/>
          <w:sz w:val="24"/>
          <w:szCs w:val="24"/>
          <w:lang w:eastAsia="pl-PL"/>
        </w:rPr>
        <w:t xml:space="preserve"> usługi.</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II.1.4) Określenie przedmiotu oraz wielkości lub zakresu zamówienia:</w:t>
      </w:r>
      <w:r w:rsidRPr="00703E90">
        <w:rPr>
          <w:rFonts w:ascii="Times New Roman" w:eastAsia="Times New Roman" w:hAnsi="Times New Roman" w:cs="Times New Roman"/>
          <w:sz w:val="24"/>
          <w:szCs w:val="24"/>
          <w:lang w:eastAsia="pl-PL"/>
        </w:rPr>
        <w:t xml:space="preserve">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w:t>
      </w:r>
      <w:r w:rsidRPr="00703E90">
        <w:rPr>
          <w:rFonts w:ascii="Times New Roman" w:eastAsia="Times New Roman" w:hAnsi="Times New Roman" w:cs="Times New Roman"/>
          <w:sz w:val="24"/>
          <w:szCs w:val="24"/>
          <w:lang w:eastAsia="pl-PL"/>
        </w:rPr>
        <w:lastRenderedPageBreak/>
        <w:t xml:space="preserve">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9.Zamawiający wymagał będzie od Wykonawcy przygotowywania w okresie Świąt Bożego Narodzenia i Wielkanocy dla pacjentów pozostających w szpitalu posiłków o charakterze świątecznym, uwzględniając tradycyjne potrawy. 10.Wykonawca zapewni w wyjątkowych sytuacjach (na zgłoszenie) posiłki w zastawie jednorazowej dla pacjentów objętych reżimem sanitarnym. 11.Wykonawca zapewni potrzebne pojemniki do zbierania odpadów pokonsumpcyjnych. 12.Po zakończeniu pory wydawania poszczególnych posiłków wykonawca odbierze odpady pokonsumpcyjne, brudne pojemniki i inne narzędzia służące do dostarczania i przechowywania żywności z miejsc wyznaczonych przez zamawiającego (oddziały szpitalne). 13.Wykonawca zobowiązany jest do przestrzegania obowiązujących przepisów w zakresie wywozu i unieszkodliwiania opadów pokonsumpcyjnych zgodnie z obowiązującymi przepisami, w szczególności ustawą z 14 grudnia 2012r.o odpadach (Dz. U. 2013.21). 14.Wykonawca wskaże Zamawiającemu osobę (z imienia i nazwiska), która na bieżąco będzie przyjmowała uwagi dotyczące jakości realizowanej usługi (niezgodności jakościowe i ilościowe), 15.Wykonawca zobowiązany będzie do przedstawiania co kwartał Zamawiającemu protokołu z prowadzonych badań żywności. 16.Pracownicy Wykonawcy zajmujący się dowozem posiłków zobowiązani są do posiadania i stosowania ubrań ochronnych, zachowania czystego i schludnego wyglądu osobistego oraz posiadania aktualnych książeczek zdrowia do celów sanitarno-epidemiologicznych 17.Zamawiający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18.Zamawiający, co najmniej raz w miesiącu skontroluje sprzęt Wykonawcy, w którym będą dostarczane posiłki. 19.Wykonawca zobowiązany będzie do przestrzegania procedur higienicznych dotyczących higieny rąk, środków transportu, urządzeń i sprzętu oraz stosowania preparatów myjących i dezynfekujących dopuszczonych do stosowania w kontakcie z żywnością. 20.Wykonawca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21. Zamawiający zastrzega sobie prawo do przeprowadzenia audytu wewnętrznego u Wykonawcy w szczególności w zakresie przestrzegania zasad </w:t>
      </w:r>
      <w:proofErr w:type="spellStart"/>
      <w:r w:rsidRPr="00703E90">
        <w:rPr>
          <w:rFonts w:ascii="Times New Roman" w:eastAsia="Times New Roman" w:hAnsi="Times New Roman" w:cs="Times New Roman"/>
          <w:sz w:val="24"/>
          <w:szCs w:val="24"/>
          <w:lang w:eastAsia="pl-PL"/>
        </w:rPr>
        <w:lastRenderedPageBreak/>
        <w:t>sanitarno</w:t>
      </w:r>
      <w:proofErr w:type="spellEnd"/>
      <w:r w:rsidRPr="00703E90">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22. Wykonawca zobowiązany jest udostępnić Zamawiającemu na jego żądanie: protokołu kontroli sanitarnej środka transportu, rejestracji mycia i dezynfekcji termosów, protokołów z każdorazowej kontroli Wojewódzkiej/ Powiatowej Stacji Sanitarno-Epidemiologicznej. 23.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3.Wykonawca zobowiązuje się dostarczyć termometr zanurzeniowy do pomiaru temperatury dostarczanych posiłków na własny koszt na każde wezwanie Zamawiającego do dyspozycji osób nadzorujących realizację przedmiotu umowy ze strony Zamawiającego. 4.Niedopuszczalne jest, aby dostarczane posiłki miały postać półproduktów. 5.Przedmiot zamówienia opisano w sposób nie utrudniający uczciwej konkurencji, zgodnie z postanowieniami art.29 ust.2 ustawy. 6.Przedmiot zamówienia jest niepodzielny. Zamawiający nie dopuszcza złożenia oferty częściowej. 7.Zamawiający nie dopuszcza złożenia oferty wariantowej. 8.Miejsce realizacji: Posiłki dostarczane będą przez Wykonawcę, zgodnie z wymogami sanitarnymi, do poszczególnych kuchni oddziałowych tj.: Oddział wewnętrzny, Oddział neurologiczny, Zakład Opiekuńczo-Leczniczy (ZOL). 9.Posiłki dostarczane będą do wyżej wskazanych oddziałów o ustalonych porach dnia, tj.: śniadanie do godz. 0815, obiad do godz. 1315, kolacja do godz.1715 10.Nie dopuszcza się łącznego dostarczania posiłków głównych (tj. śniadania, obiadu, kolacji) w tym samym czasie. Posiłki dodatkowe, wynikające z rodzaju diety, dostarczane będą następująco: drugie śniadanie - razem ze śniadaniem, podwieczorek - razem z obiadem, 11.Posiłki dodatkowe, o których wyżej w niniejszej SIWZ, podawane są pacjentom, którym zalecono odpowiednie diety, wskazane w pkt.2 specyfikacji. 12.W całodziennym żywieniu, przy uwzględnieniu 81 osób, obok osób spożywających 3 podstawowe posiłki, średnio około 14 osób otrzymuje drugie śniadanie i 14 osób otrzymuje podwieczorek. 13.Ilość posiłków zamawianych w ciągu dnia nie będzie ulegać zmianie. 14.Średnia ilość diet w ciągu dnia przedstawia się następująco: dieta podstawowa 34 dieta lekkostrawna 30 dieta z ograniczeniem łatwo przyswajalnych węglowodanów 14 dieta indywidualna 3 _____ suma 81.</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b/>
          <w:bCs/>
          <w:sz w:val="24"/>
          <w:szCs w:val="24"/>
          <w:lang w:eastAsia="pl-PL"/>
        </w:rPr>
      </w:pPr>
      <w:r w:rsidRPr="00703E90">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703E90" w:rsidRPr="00703E90" w:rsidTr="00703E9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3E90" w:rsidRPr="00703E90" w:rsidRDefault="00703E90" w:rsidP="00703E90">
            <w:pPr>
              <w:spacing w:after="0" w:line="240" w:lineRule="auto"/>
              <w:jc w:val="center"/>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 </w:t>
            </w:r>
          </w:p>
        </w:tc>
        <w:tc>
          <w:tcPr>
            <w:tcW w:w="0" w:type="auto"/>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przewiduje się udzielenie zamówień uzupełniających</w:t>
            </w:r>
          </w:p>
        </w:tc>
      </w:tr>
    </w:tbl>
    <w:p w:rsidR="00703E90" w:rsidRPr="00703E90" w:rsidRDefault="00703E90" w:rsidP="00703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Określenie przedmiotu oraz wielkości lub zakresu zamówień uzupełniających</w:t>
      </w:r>
    </w:p>
    <w:p w:rsidR="00703E90" w:rsidRPr="00703E90" w:rsidRDefault="00703E90" w:rsidP="00703E9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II.1.6) Wspólny Słownik Zamówień (CPV):</w:t>
      </w:r>
      <w:r w:rsidRPr="00703E90">
        <w:rPr>
          <w:rFonts w:ascii="Times New Roman" w:eastAsia="Times New Roman" w:hAnsi="Times New Roman" w:cs="Times New Roman"/>
          <w:sz w:val="24"/>
          <w:szCs w:val="24"/>
          <w:lang w:eastAsia="pl-PL"/>
        </w:rPr>
        <w:t xml:space="preserve"> 55.52.00.00-1, 55.32.10.00-6.</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lastRenderedPageBreak/>
        <w:t>II.1.7) Czy dopuszcza się złożenie oferty częściowej:</w:t>
      </w:r>
      <w:r w:rsidRPr="00703E90">
        <w:rPr>
          <w:rFonts w:ascii="Times New Roman" w:eastAsia="Times New Roman" w:hAnsi="Times New Roman" w:cs="Times New Roman"/>
          <w:sz w:val="24"/>
          <w:szCs w:val="24"/>
          <w:lang w:eastAsia="pl-PL"/>
        </w:rPr>
        <w:t xml:space="preserve"> nie.</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II.1.8) Czy dopuszcza się złożenie oferty wariantowej:</w:t>
      </w:r>
      <w:r w:rsidRPr="00703E90">
        <w:rPr>
          <w:rFonts w:ascii="Times New Roman" w:eastAsia="Times New Roman" w:hAnsi="Times New Roman" w:cs="Times New Roman"/>
          <w:sz w:val="24"/>
          <w:szCs w:val="24"/>
          <w:lang w:eastAsia="pl-PL"/>
        </w:rPr>
        <w:t xml:space="preserve"> nie.</w:t>
      </w:r>
    </w:p>
    <w:p w:rsidR="00703E90" w:rsidRPr="00703E90" w:rsidRDefault="00703E90" w:rsidP="00703E90">
      <w:pPr>
        <w:spacing w:after="0" w:line="240" w:lineRule="auto"/>
        <w:rPr>
          <w:rFonts w:ascii="Times New Roman" w:eastAsia="Times New Roman" w:hAnsi="Times New Roman" w:cs="Times New Roman"/>
          <w:sz w:val="24"/>
          <w:szCs w:val="24"/>
          <w:lang w:eastAsia="pl-PL"/>
        </w:rPr>
      </w:pP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II.2) CZAS TRWANIA ZAMÓWIENIA LUB TERMIN WYKONANIA:</w:t>
      </w:r>
      <w:r w:rsidRPr="00703E90">
        <w:rPr>
          <w:rFonts w:ascii="Times New Roman" w:eastAsia="Times New Roman" w:hAnsi="Times New Roman" w:cs="Times New Roman"/>
          <w:sz w:val="24"/>
          <w:szCs w:val="24"/>
          <w:lang w:eastAsia="pl-PL"/>
        </w:rPr>
        <w:t xml:space="preserve"> Okres w miesiącach: 12.</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SEKCJA III: INFORMACJE O CHARAKTERZE PRAWNYM, EKONOMICZNYM, FINANSOWYM I TECHNICZNYM</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III.1) WADIUM</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Informacja na temat wadium:</w:t>
      </w:r>
      <w:r w:rsidRPr="00703E90">
        <w:rPr>
          <w:rFonts w:ascii="Times New Roman" w:eastAsia="Times New Roman" w:hAnsi="Times New Roman" w:cs="Times New Roman"/>
          <w:sz w:val="24"/>
          <w:szCs w:val="24"/>
          <w:lang w:eastAsia="pl-PL"/>
        </w:rPr>
        <w:t xml:space="preserve"> nie dotyczy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III.2) ZALICZKI</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03E90" w:rsidRPr="00703E90" w:rsidRDefault="00703E90" w:rsidP="00703E9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03E90" w:rsidRPr="00703E90" w:rsidRDefault="00703E90" w:rsidP="00703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Opis sposobu dokonywania oceny spełniania tego warunku</w:t>
      </w:r>
    </w:p>
    <w:p w:rsidR="00703E90" w:rsidRPr="00703E90" w:rsidRDefault="00703E90" w:rsidP="00703E9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3E90" w:rsidRPr="00703E90" w:rsidRDefault="00703E90" w:rsidP="00703E9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III.3.2) Wiedza i doświadczenie</w:t>
      </w:r>
    </w:p>
    <w:p w:rsidR="00703E90" w:rsidRPr="00703E90" w:rsidRDefault="00703E90" w:rsidP="00703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Opis sposobu dokonywania oceny spełniania tego warunku</w:t>
      </w:r>
    </w:p>
    <w:p w:rsidR="00703E90" w:rsidRPr="00703E90" w:rsidRDefault="00703E90" w:rsidP="00703E9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3E90" w:rsidRPr="00703E90" w:rsidRDefault="00703E90" w:rsidP="00703E9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III.3.3) Potencjał techniczny</w:t>
      </w:r>
    </w:p>
    <w:p w:rsidR="00703E90" w:rsidRPr="00703E90" w:rsidRDefault="00703E90" w:rsidP="00703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Opis sposobu dokonywania oceny spełniania tego warunku</w:t>
      </w:r>
    </w:p>
    <w:p w:rsidR="00703E90" w:rsidRPr="00703E90" w:rsidRDefault="00703E90" w:rsidP="00703E9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3E90" w:rsidRPr="00703E90" w:rsidRDefault="00703E90" w:rsidP="00703E9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III.3.4) Osoby zdolne do wykonania zamówienia</w:t>
      </w:r>
    </w:p>
    <w:p w:rsidR="00703E90" w:rsidRPr="00703E90" w:rsidRDefault="00703E90" w:rsidP="00703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lastRenderedPageBreak/>
        <w:t>Opis sposobu dokonywania oceny spełniania tego warunku</w:t>
      </w:r>
    </w:p>
    <w:p w:rsidR="00703E90" w:rsidRPr="00703E90" w:rsidRDefault="00703E90" w:rsidP="00703E9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3E90" w:rsidRPr="00703E90" w:rsidRDefault="00703E90" w:rsidP="00703E9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III.3.5) Sytuacja ekonomiczna i finansowa</w:t>
      </w:r>
    </w:p>
    <w:p w:rsidR="00703E90" w:rsidRPr="00703E90" w:rsidRDefault="00703E90" w:rsidP="00703E9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Opis sposobu dokonywania oceny spełniania tego warunku</w:t>
      </w:r>
    </w:p>
    <w:p w:rsidR="00703E90" w:rsidRPr="00703E90" w:rsidRDefault="00703E90" w:rsidP="00703E9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03E90" w:rsidRPr="00703E90" w:rsidRDefault="00703E90" w:rsidP="00703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oświadczenie o braku podstaw do wykluczenia;</w:t>
      </w:r>
    </w:p>
    <w:p w:rsidR="00703E90" w:rsidRPr="00703E90" w:rsidRDefault="00703E90" w:rsidP="00703E9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III.4.3) Dokumenty podmiotów zagranicznych</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III.4.3.1) dokument wystawiony w kraju, w którym ma siedzibę lub miejsce zamieszkania potwierdzający, że:</w:t>
      </w:r>
    </w:p>
    <w:p w:rsidR="00703E90" w:rsidRPr="00703E90" w:rsidRDefault="00703E90" w:rsidP="00703E9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lastRenderedPageBreak/>
        <w:t>III.4.4) Dokumenty dotyczące przynależności do tej samej grupy kapitałowej</w:t>
      </w:r>
    </w:p>
    <w:p w:rsidR="00703E90" w:rsidRPr="00703E90" w:rsidRDefault="00703E90" w:rsidP="00703E9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lista podmiotów należących do tej samej grupy kapitałowej w rozumieniu ustawy z dnia 16 lutego 2007 r. o ochronie</w:t>
      </w:r>
      <w:bookmarkStart w:id="0" w:name="_GoBack"/>
      <w:bookmarkEnd w:id="0"/>
      <w:r w:rsidRPr="00703E90">
        <w:rPr>
          <w:rFonts w:ascii="Times New Roman" w:eastAsia="Times New Roman" w:hAnsi="Times New Roman" w:cs="Times New Roman"/>
          <w:sz w:val="24"/>
          <w:szCs w:val="24"/>
          <w:lang w:eastAsia="pl-PL"/>
        </w:rPr>
        <w:t xml:space="preserve"> konkurencji i konsumentów albo informacji o tym, że nie należy do grupy kapitałowej;</w:t>
      </w:r>
    </w:p>
    <w:p w:rsidR="00703E90" w:rsidRPr="00703E90" w:rsidRDefault="00703E90" w:rsidP="00703E90">
      <w:pPr>
        <w:spacing w:after="0" w:line="240" w:lineRule="auto"/>
        <w:rPr>
          <w:rFonts w:ascii="Times New Roman" w:eastAsia="Times New Roman" w:hAnsi="Times New Roman" w:cs="Times New Roman"/>
          <w:sz w:val="24"/>
          <w:szCs w:val="24"/>
          <w:lang w:eastAsia="pl-PL"/>
        </w:rPr>
      </w:pP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703E90" w:rsidRPr="00703E90" w:rsidRDefault="00703E90" w:rsidP="00703E90">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inne dokumenty</w:t>
      </w:r>
    </w:p>
    <w:p w:rsidR="00703E90" w:rsidRPr="00703E90" w:rsidRDefault="00703E90" w:rsidP="00703E90">
      <w:pPr>
        <w:spacing w:after="0" w:line="240" w:lineRule="auto"/>
        <w:ind w:left="720" w:right="300"/>
        <w:jc w:val="both"/>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1)Decyzja Państwowego Powiatowego Inspektora Sanitarnego zezwalająca na prowadzenie działalności w zakresie objętym przedmiotem zamówienia. 2)Decyzja Państwowego Powiatowego Inspektora Sanitarnego( lub oświadczenie oferenta, że dostarczy Decyzję przed podpisaniem umowy) stwierdzająca przydatność środków transportu(jakie zostaną użyte przy realizacji zamówienia), pod względem wymagań sanitarnych do przewozu posiłków(co najmniej dwa samochody).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III.6) INNE DOKUMENTY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Inne dokumenty niewymienione w pkt III.4) albo w pkt III.5)</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Poza dokumentami potwierdzającymi spełniania warunków udziału w postępowaniu oferta powinna również zawierać: a) Wypełniony formularz oferty (załącznik nr1 do SIWZ) b) W przypadku, gdy wykonawcę w przetargu reprezentuje pełnomocnik oryginał pełnomocnictwa do działania w imieniu wykonawcy lub notarialnie potwierdzony odpis takiego pełnomocnictwa . c)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SEKCJA IV: PROCEDURA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IV.1) TRYB UDZIELENIA ZAMÓWIENIA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IV.1.1) Tryb udzielenia zamówienia:</w:t>
      </w:r>
      <w:r w:rsidRPr="00703E90">
        <w:rPr>
          <w:rFonts w:ascii="Times New Roman" w:eastAsia="Times New Roman" w:hAnsi="Times New Roman" w:cs="Times New Roman"/>
          <w:sz w:val="24"/>
          <w:szCs w:val="24"/>
          <w:lang w:eastAsia="pl-PL"/>
        </w:rPr>
        <w:t xml:space="preserve"> przetarg nieograniczony.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lastRenderedPageBreak/>
        <w:t>IV.2) KRYTERIA OCENY OFERT</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 xml:space="preserve">IV.2.1) Kryteria oceny ofert: </w:t>
      </w:r>
      <w:r w:rsidRPr="00703E90">
        <w:rPr>
          <w:rFonts w:ascii="Times New Roman" w:eastAsia="Times New Roman" w:hAnsi="Times New Roman" w:cs="Times New Roman"/>
          <w:sz w:val="24"/>
          <w:szCs w:val="24"/>
          <w:lang w:eastAsia="pl-PL"/>
        </w:rPr>
        <w:t>cena oraz inne kryteria związane z przedmiotem zamówienia:</w:t>
      </w:r>
    </w:p>
    <w:p w:rsidR="00703E90" w:rsidRPr="00703E90" w:rsidRDefault="00703E90" w:rsidP="00703E9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1 - Cena - 90</w:t>
      </w:r>
    </w:p>
    <w:p w:rsidR="00703E90" w:rsidRPr="00703E90" w:rsidRDefault="00703E90" w:rsidP="00703E9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sz w:val="24"/>
          <w:szCs w:val="24"/>
          <w:lang w:eastAsia="pl-PL"/>
        </w:rPr>
        <w:t>2 - Termin płatności - 10</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IV.2.2)</w:t>
      </w:r>
      <w:r w:rsidRPr="00703E9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703E90" w:rsidRPr="00703E90" w:rsidTr="00703E9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3E90" w:rsidRPr="00703E90" w:rsidRDefault="00703E90" w:rsidP="00703E90">
            <w:pPr>
              <w:spacing w:after="0" w:line="240" w:lineRule="auto"/>
              <w:jc w:val="center"/>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 </w:t>
            </w:r>
          </w:p>
        </w:tc>
        <w:tc>
          <w:tcPr>
            <w:tcW w:w="0" w:type="auto"/>
            <w:vAlign w:val="center"/>
            <w:hideMark/>
          </w:tcPr>
          <w:p w:rsidR="00703E90" w:rsidRPr="00703E90" w:rsidRDefault="00703E90" w:rsidP="00703E90">
            <w:pPr>
              <w:spacing w:after="0"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przeprowadzona będzie aukcja elektroniczna,</w:t>
            </w:r>
            <w:r w:rsidRPr="00703E90">
              <w:rPr>
                <w:rFonts w:ascii="Times New Roman" w:eastAsia="Times New Roman" w:hAnsi="Times New Roman" w:cs="Times New Roman"/>
                <w:sz w:val="24"/>
                <w:szCs w:val="24"/>
                <w:lang w:eastAsia="pl-PL"/>
              </w:rPr>
              <w:t xml:space="preserve"> adres strony, na której będzie prowadzona: </w:t>
            </w:r>
          </w:p>
        </w:tc>
      </w:tr>
    </w:tbl>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IV.4) INFORMACJE ADMINISTRACYJNE</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IV.4.1)</w:t>
      </w:r>
      <w:r w:rsidRPr="00703E90">
        <w:rPr>
          <w:rFonts w:ascii="Times New Roman" w:eastAsia="Times New Roman" w:hAnsi="Times New Roman" w:cs="Times New Roman"/>
          <w:sz w:val="24"/>
          <w:szCs w:val="24"/>
          <w:lang w:eastAsia="pl-PL"/>
        </w:rPr>
        <w:t> </w:t>
      </w:r>
      <w:r w:rsidRPr="00703E90">
        <w:rPr>
          <w:rFonts w:ascii="Times New Roman" w:eastAsia="Times New Roman" w:hAnsi="Times New Roman" w:cs="Times New Roman"/>
          <w:b/>
          <w:bCs/>
          <w:sz w:val="24"/>
          <w:szCs w:val="24"/>
          <w:lang w:eastAsia="pl-PL"/>
        </w:rPr>
        <w:t>Adres strony internetowej, na której jest dostępna specyfikacja istotnych warunków zamówienia:</w:t>
      </w:r>
      <w:r w:rsidRPr="00703E90">
        <w:rPr>
          <w:rFonts w:ascii="Times New Roman" w:eastAsia="Times New Roman" w:hAnsi="Times New Roman" w:cs="Times New Roman"/>
          <w:sz w:val="24"/>
          <w:szCs w:val="24"/>
          <w:lang w:eastAsia="pl-PL"/>
        </w:rPr>
        <w:t xml:space="preserve"> www.spzzoz-przysucha.internetdsl.pl</w:t>
      </w:r>
      <w:r w:rsidRPr="00703E90">
        <w:rPr>
          <w:rFonts w:ascii="Times New Roman" w:eastAsia="Times New Roman" w:hAnsi="Times New Roman" w:cs="Times New Roman"/>
          <w:sz w:val="24"/>
          <w:szCs w:val="24"/>
          <w:lang w:eastAsia="pl-PL"/>
        </w:rPr>
        <w:br/>
      </w:r>
      <w:r w:rsidRPr="00703E90">
        <w:rPr>
          <w:rFonts w:ascii="Times New Roman" w:eastAsia="Times New Roman" w:hAnsi="Times New Roman" w:cs="Times New Roman"/>
          <w:b/>
          <w:bCs/>
          <w:sz w:val="24"/>
          <w:szCs w:val="24"/>
          <w:lang w:eastAsia="pl-PL"/>
        </w:rPr>
        <w:t>Specyfikację istotnych warunków zamówienia można uzyskać pod adresem:</w:t>
      </w:r>
      <w:r w:rsidRPr="00703E90">
        <w:rPr>
          <w:rFonts w:ascii="Times New Roman" w:eastAsia="Times New Roman" w:hAnsi="Times New Roman" w:cs="Times New Roman"/>
          <w:sz w:val="24"/>
          <w:szCs w:val="24"/>
          <w:lang w:eastAsia="pl-PL"/>
        </w:rPr>
        <w:t xml:space="preserve"> Samodzielny Publiczny Zespół Zakładów Opieki Zdrowotnej, </w:t>
      </w:r>
      <w:proofErr w:type="spellStart"/>
      <w:r w:rsidRPr="00703E90">
        <w:rPr>
          <w:rFonts w:ascii="Times New Roman" w:eastAsia="Times New Roman" w:hAnsi="Times New Roman" w:cs="Times New Roman"/>
          <w:sz w:val="24"/>
          <w:szCs w:val="24"/>
          <w:lang w:eastAsia="pl-PL"/>
        </w:rPr>
        <w:t>Al.Jana</w:t>
      </w:r>
      <w:proofErr w:type="spellEnd"/>
      <w:r w:rsidRPr="00703E90">
        <w:rPr>
          <w:rFonts w:ascii="Times New Roman" w:eastAsia="Times New Roman" w:hAnsi="Times New Roman" w:cs="Times New Roman"/>
          <w:sz w:val="24"/>
          <w:szCs w:val="24"/>
          <w:lang w:eastAsia="pl-PL"/>
        </w:rPr>
        <w:t xml:space="preserve"> Pawła II 9A, 26-400 Przysucha - Sekcja Organizacyjno-Gospodarcza.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IV.4.4) Termin składania wniosków o dopuszczenie do udziału w postępowaniu lub ofert:</w:t>
      </w:r>
      <w:r w:rsidRPr="00703E90">
        <w:rPr>
          <w:rFonts w:ascii="Times New Roman" w:eastAsia="Times New Roman" w:hAnsi="Times New Roman" w:cs="Times New Roman"/>
          <w:sz w:val="24"/>
          <w:szCs w:val="24"/>
          <w:lang w:eastAsia="pl-PL"/>
        </w:rPr>
        <w:t xml:space="preserve"> 14.08.2015 godzina 10:00, miejsce: Samodzielny Publiczny Zespół Zakładów Opieki Zdrowotnej, </w:t>
      </w:r>
      <w:proofErr w:type="spellStart"/>
      <w:r w:rsidRPr="00703E90">
        <w:rPr>
          <w:rFonts w:ascii="Times New Roman" w:eastAsia="Times New Roman" w:hAnsi="Times New Roman" w:cs="Times New Roman"/>
          <w:sz w:val="24"/>
          <w:szCs w:val="24"/>
          <w:lang w:eastAsia="pl-PL"/>
        </w:rPr>
        <w:t>Al.Jana</w:t>
      </w:r>
      <w:proofErr w:type="spellEnd"/>
      <w:r w:rsidRPr="00703E90">
        <w:rPr>
          <w:rFonts w:ascii="Times New Roman" w:eastAsia="Times New Roman" w:hAnsi="Times New Roman" w:cs="Times New Roman"/>
          <w:sz w:val="24"/>
          <w:szCs w:val="24"/>
          <w:lang w:eastAsia="pl-PL"/>
        </w:rPr>
        <w:t xml:space="preserve"> Pawła II 9A, 26-400 Przysucha - Sekretariat Dyrektora.</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IV.4.5) Termin związania ofertą:</w:t>
      </w:r>
      <w:r w:rsidRPr="00703E90">
        <w:rPr>
          <w:rFonts w:ascii="Times New Roman" w:eastAsia="Times New Roman" w:hAnsi="Times New Roman" w:cs="Times New Roman"/>
          <w:sz w:val="24"/>
          <w:szCs w:val="24"/>
          <w:lang w:eastAsia="pl-PL"/>
        </w:rPr>
        <w:t xml:space="preserve"> okres w dniach: 30 (od ostatecznego terminu składania ofert).</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03E90">
        <w:rPr>
          <w:rFonts w:ascii="Times New Roman" w:eastAsia="Times New Roman" w:hAnsi="Times New Roman" w:cs="Times New Roman"/>
          <w:sz w:val="24"/>
          <w:szCs w:val="24"/>
          <w:lang w:eastAsia="pl-PL"/>
        </w:rPr>
        <w:t xml:space="preserve"> nie dotyczy.</w:t>
      </w:r>
    </w:p>
    <w:p w:rsidR="00703E90" w:rsidRPr="00703E90" w:rsidRDefault="00703E90" w:rsidP="00703E90">
      <w:pPr>
        <w:spacing w:before="100" w:beforeAutospacing="1" w:after="100" w:afterAutospacing="1" w:line="240" w:lineRule="auto"/>
        <w:rPr>
          <w:rFonts w:ascii="Times New Roman" w:eastAsia="Times New Roman" w:hAnsi="Times New Roman" w:cs="Times New Roman"/>
          <w:sz w:val="24"/>
          <w:szCs w:val="24"/>
          <w:lang w:eastAsia="pl-PL"/>
        </w:rPr>
      </w:pPr>
      <w:r w:rsidRPr="00703E9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03E90">
        <w:rPr>
          <w:rFonts w:ascii="Times New Roman" w:eastAsia="Times New Roman" w:hAnsi="Times New Roman" w:cs="Times New Roman"/>
          <w:sz w:val="24"/>
          <w:szCs w:val="24"/>
          <w:lang w:eastAsia="pl-PL"/>
        </w:rPr>
        <w:t>nie</w:t>
      </w:r>
    </w:p>
    <w:p w:rsidR="00703E90" w:rsidRPr="00703E90" w:rsidRDefault="00703E90" w:rsidP="00703E90">
      <w:pPr>
        <w:spacing w:after="0" w:line="240" w:lineRule="auto"/>
        <w:rPr>
          <w:rFonts w:ascii="Times New Roman" w:eastAsia="Times New Roman" w:hAnsi="Times New Roman" w:cs="Times New Roman"/>
          <w:sz w:val="24"/>
          <w:szCs w:val="24"/>
          <w:lang w:eastAsia="pl-PL"/>
        </w:rPr>
      </w:pPr>
    </w:p>
    <w:p w:rsidR="00B75C3A" w:rsidRPr="00703E90" w:rsidRDefault="00703E90" w:rsidP="00703E90">
      <w:pPr>
        <w:ind w:left="4248"/>
        <w:jc w:val="center"/>
        <w:rPr>
          <w:rFonts w:ascii="Times New Roman" w:hAnsi="Times New Roman" w:cs="Times New Roman"/>
          <w:sz w:val="24"/>
          <w:szCs w:val="24"/>
        </w:rPr>
      </w:pPr>
      <w:r w:rsidRPr="00703E90">
        <w:rPr>
          <w:rFonts w:ascii="Times New Roman" w:hAnsi="Times New Roman" w:cs="Times New Roman"/>
          <w:sz w:val="24"/>
          <w:szCs w:val="24"/>
        </w:rPr>
        <w:t>Dyrektor SPZZOZ w Przysusze</w:t>
      </w:r>
    </w:p>
    <w:p w:rsidR="00703E90" w:rsidRPr="00703E90" w:rsidRDefault="00703E90" w:rsidP="00703E90">
      <w:pPr>
        <w:ind w:left="4248"/>
        <w:jc w:val="center"/>
        <w:rPr>
          <w:rFonts w:ascii="Times New Roman" w:hAnsi="Times New Roman" w:cs="Times New Roman"/>
          <w:sz w:val="24"/>
          <w:szCs w:val="24"/>
        </w:rPr>
      </w:pPr>
      <w:r>
        <w:rPr>
          <w:rFonts w:ascii="Times New Roman" w:hAnsi="Times New Roman" w:cs="Times New Roman"/>
          <w:sz w:val="24"/>
          <w:szCs w:val="24"/>
        </w:rPr>
        <w:t>l</w:t>
      </w:r>
      <w:r w:rsidRPr="00703E90">
        <w:rPr>
          <w:rFonts w:ascii="Times New Roman" w:hAnsi="Times New Roman" w:cs="Times New Roman"/>
          <w:sz w:val="24"/>
          <w:szCs w:val="24"/>
        </w:rPr>
        <w:t>ek</w:t>
      </w:r>
      <w:r>
        <w:rPr>
          <w:rFonts w:ascii="Times New Roman" w:hAnsi="Times New Roman" w:cs="Times New Roman"/>
          <w:sz w:val="24"/>
          <w:szCs w:val="24"/>
        </w:rPr>
        <w:t xml:space="preserve">. </w:t>
      </w:r>
      <w:r w:rsidRPr="00703E90">
        <w:rPr>
          <w:rFonts w:ascii="Times New Roman" w:hAnsi="Times New Roman" w:cs="Times New Roman"/>
          <w:sz w:val="24"/>
          <w:szCs w:val="24"/>
        </w:rPr>
        <w:t>med.</w:t>
      </w:r>
      <w:r>
        <w:rPr>
          <w:rFonts w:ascii="Times New Roman" w:hAnsi="Times New Roman" w:cs="Times New Roman"/>
          <w:sz w:val="24"/>
          <w:szCs w:val="24"/>
        </w:rPr>
        <w:t xml:space="preserve"> </w:t>
      </w:r>
      <w:r w:rsidRPr="00703E90">
        <w:rPr>
          <w:rFonts w:ascii="Times New Roman" w:hAnsi="Times New Roman" w:cs="Times New Roman"/>
          <w:sz w:val="24"/>
          <w:szCs w:val="24"/>
        </w:rPr>
        <w:t>Grzegorz Dziekan</w:t>
      </w:r>
    </w:p>
    <w:sectPr w:rsidR="00703E90" w:rsidRPr="00703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B2930"/>
    <w:multiLevelType w:val="multilevel"/>
    <w:tmpl w:val="91CE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03FA3"/>
    <w:multiLevelType w:val="multilevel"/>
    <w:tmpl w:val="3CE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01178"/>
    <w:multiLevelType w:val="multilevel"/>
    <w:tmpl w:val="9B80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E64F3"/>
    <w:multiLevelType w:val="multilevel"/>
    <w:tmpl w:val="3A4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626BB4"/>
    <w:multiLevelType w:val="multilevel"/>
    <w:tmpl w:val="3272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E7BEF"/>
    <w:multiLevelType w:val="multilevel"/>
    <w:tmpl w:val="99E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A40D2F"/>
    <w:multiLevelType w:val="multilevel"/>
    <w:tmpl w:val="E3C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0004"/>
    <w:multiLevelType w:val="multilevel"/>
    <w:tmpl w:val="A28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71"/>
    <w:rsid w:val="00703E90"/>
    <w:rsid w:val="00827971"/>
    <w:rsid w:val="00B75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1E2CD-73F8-4499-A99B-F3C4948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2607</Words>
  <Characters>15647</Characters>
  <Application>Microsoft Office Word</Application>
  <DocSecurity>0</DocSecurity>
  <Lines>130</Lines>
  <Paragraphs>36</Paragraphs>
  <ScaleCrop>false</ScaleCrop>
  <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2015-08-06T11:27:00Z</dcterms:created>
  <dcterms:modified xsi:type="dcterms:W3CDTF">2015-08-06T11:30:00Z</dcterms:modified>
</cp:coreProperties>
</file>